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2B0E9D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952AFD" w:rsidRPr="002B0E9D" w:rsidRDefault="00952AFD" w:rsidP="00081292">
      <w:pPr>
        <w:ind w:right="10"/>
        <w:jc w:val="center"/>
        <w:rPr>
          <w:rFonts w:cs="Arial"/>
          <w:b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D24ED4" w:rsidRDefault="00D24ED4" w:rsidP="00D24ED4">
      <w:pPr>
        <w:ind w:right="-720"/>
        <w:jc w:val="center"/>
        <w:rPr>
          <w:rFonts w:cs="Arial"/>
          <w:color w:val="FF0000"/>
          <w:sz w:val="22"/>
          <w:szCs w:val="22"/>
        </w:rPr>
      </w:pPr>
    </w:p>
    <w:p w:rsidR="00D24ED4" w:rsidRDefault="00D24ED4" w:rsidP="00D24ED4">
      <w:pPr>
        <w:ind w:left="180" w:right="-720"/>
        <w:jc w:val="center"/>
        <w:rPr>
          <w:rFonts w:cs="Arial"/>
          <w:sz w:val="22"/>
          <w:szCs w:val="22"/>
        </w:rPr>
      </w:pPr>
    </w:p>
    <w:tbl>
      <w:tblPr>
        <w:tblW w:w="8328" w:type="dxa"/>
        <w:tblInd w:w="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2"/>
        <w:gridCol w:w="1727"/>
        <w:gridCol w:w="1029"/>
        <w:gridCol w:w="2970"/>
      </w:tblGrid>
      <w:tr w:rsidR="00D24ED4" w:rsidTr="004059CF"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D4" w:rsidRDefault="00D24ED4" w:rsidP="00E25D2E">
            <w:pPr>
              <w:ind w:right="-720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 Job Title</w:t>
            </w:r>
          </w:p>
          <w:p w:rsidR="00D24ED4" w:rsidRDefault="00D24ED4" w:rsidP="00E25D2E">
            <w:pPr>
              <w:ind w:right="-720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or Classification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D4" w:rsidRDefault="00D24ED4" w:rsidP="004059CF">
            <w:pPr>
              <w:ind w:right="-720"/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 Task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D4" w:rsidRDefault="00D24ED4" w:rsidP="00E25D2E">
            <w:pPr>
              <w:ind w:right="-720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Hours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D4" w:rsidRDefault="00D24ED4" w:rsidP="004059CF">
            <w:pPr>
              <w:ind w:right="-720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Rate Per Hour</w:t>
            </w:r>
          </w:p>
        </w:tc>
      </w:tr>
      <w:tr w:rsidR="00D24ED4" w:rsidTr="004059CF"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</w:tr>
      <w:tr w:rsidR="00D24ED4" w:rsidTr="004059CF"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</w:tr>
      <w:tr w:rsidR="00D24ED4" w:rsidTr="004059CF"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</w:tr>
      <w:tr w:rsidR="00D24ED4" w:rsidTr="004059CF"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</w:tr>
      <w:tr w:rsidR="00D24ED4" w:rsidTr="004059CF"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</w:tr>
      <w:tr w:rsidR="00D24ED4" w:rsidTr="004059CF"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</w:tr>
      <w:tr w:rsidR="00D24ED4" w:rsidTr="004059CF"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</w:tr>
      <w:tr w:rsidR="00D24ED4" w:rsidTr="004059CF"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</w:tr>
      <w:tr w:rsidR="00D24ED4" w:rsidTr="004059CF"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</w:tr>
      <w:tr w:rsidR="00D24ED4" w:rsidTr="004059CF"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D4" w:rsidRDefault="00D24ED4" w:rsidP="00E25D2E">
            <w:pPr>
              <w:ind w:right="-720"/>
              <w:rPr>
                <w:rFonts w:cs="Arial"/>
                <w:sz w:val="22"/>
                <w:szCs w:val="22"/>
              </w:rPr>
            </w:pPr>
          </w:p>
        </w:tc>
      </w:tr>
    </w:tbl>
    <w:p w:rsidR="00D24ED4" w:rsidRDefault="00D24ED4" w:rsidP="00D24ED4">
      <w:pPr>
        <w:ind w:left="180" w:right="-720"/>
        <w:rPr>
          <w:rFonts w:cs="Arial"/>
          <w:sz w:val="22"/>
          <w:szCs w:val="22"/>
        </w:rPr>
      </w:pPr>
    </w:p>
    <w:p w:rsidR="00D24ED4" w:rsidRDefault="00D24ED4" w:rsidP="00D24ED4">
      <w:pPr>
        <w:ind w:left="180" w:right="-720"/>
        <w:rPr>
          <w:rFonts w:cs="Arial"/>
          <w:sz w:val="22"/>
          <w:szCs w:val="22"/>
        </w:rPr>
      </w:pPr>
    </w:p>
    <w:p w:rsidR="00D24ED4" w:rsidRDefault="00D24ED4" w:rsidP="00D24ED4">
      <w:pPr>
        <w:ind w:left="180" w:right="-72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       Total Costs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>$________________</w:t>
      </w:r>
    </w:p>
    <w:p w:rsidR="00D24ED4" w:rsidRDefault="00D24ED4" w:rsidP="00D24ED4"/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Pr="00A70429" w:rsidRDefault="00A70429" w:rsidP="00A70429">
      <w:pPr>
        <w:rPr>
          <w:rFonts w:cs="Arial"/>
          <w:szCs w:val="24"/>
        </w:rPr>
      </w:pPr>
    </w:p>
    <w:p w:rsidR="00A70429" w:rsidRDefault="00A70429" w:rsidP="00A70429">
      <w:pPr>
        <w:rPr>
          <w:rFonts w:cs="Arial"/>
          <w:szCs w:val="24"/>
        </w:rPr>
      </w:pPr>
    </w:p>
    <w:p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365" w:rsidRDefault="00B443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C64EA3" w:rsidP="00A70429">
    <w:pPr>
      <w:pStyle w:val="Footer"/>
      <w:tabs>
        <w:tab w:val="clear" w:pos="8640"/>
        <w:tab w:val="right" w:pos="13230"/>
      </w:tabs>
      <w:jc w:val="center"/>
      <w:rPr>
        <w:sz w:val="20"/>
      </w:rPr>
    </w:pPr>
    <w:r>
      <w:rPr>
        <w:sz w:val="20"/>
      </w:rPr>
      <w:t>(V</w:t>
    </w:r>
    <w:r w:rsidR="006274D9">
      <w:rPr>
        <w:sz w:val="20"/>
      </w:rPr>
      <w:t>.</w:t>
    </w:r>
    <w:r w:rsidR="0068047B">
      <w:rPr>
        <w:sz w:val="20"/>
      </w:rPr>
      <w:t>11</w:t>
    </w:r>
    <w:r>
      <w:rPr>
        <w:sz w:val="20"/>
      </w:rPr>
      <w:t>17)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365" w:rsidRDefault="00B443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365" w:rsidRDefault="00B443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0B1" w:rsidRPr="009E70B1" w:rsidRDefault="00B44365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>
      <w:rPr>
        <w:rFonts w:cs="Arial"/>
        <w:color w:val="000000"/>
        <w:sz w:val="20"/>
      </w:rPr>
      <w:t xml:space="preserve">Agreement </w:t>
    </w:r>
    <w:bookmarkStart w:id="0" w:name="_GoBack"/>
    <w:r w:rsidRPr="00B44365">
      <w:rPr>
        <w:rFonts w:cs="Arial"/>
        <w:color w:val="FF0000"/>
        <w:sz w:val="20"/>
      </w:rPr>
      <w:t>TBD</w:t>
    </w:r>
    <w:bookmarkEnd w:id="0"/>
    <w:r w:rsidR="009E70B1" w:rsidRPr="009E70B1">
      <w:rPr>
        <w:rFonts w:cs="Arial"/>
        <w:color w:val="000000"/>
        <w:sz w:val="20"/>
      </w:rPr>
      <w:tab/>
      <w:t xml:space="preserve">     Page </w:t>
    </w:r>
    <w:r w:rsidR="009E70B1" w:rsidRPr="009E70B1">
      <w:rPr>
        <w:rFonts w:cs="Arial"/>
        <w:color w:val="000000"/>
        <w:sz w:val="20"/>
      </w:rPr>
      <w:fldChar w:fldCharType="begin"/>
    </w:r>
    <w:r w:rsidR="009E70B1" w:rsidRPr="009E70B1">
      <w:rPr>
        <w:rFonts w:cs="Arial"/>
        <w:color w:val="000000"/>
        <w:sz w:val="20"/>
      </w:rPr>
      <w:instrText xml:space="preserve"> PAGE  \* Arabic  \* MERGEFORMAT </w:instrText>
    </w:r>
    <w:r w:rsidR="009E70B1" w:rsidRPr="009E70B1">
      <w:rPr>
        <w:rFonts w:cs="Arial"/>
        <w:color w:val="000000"/>
        <w:sz w:val="20"/>
      </w:rPr>
      <w:fldChar w:fldCharType="separate"/>
    </w:r>
    <w:r>
      <w:rPr>
        <w:rFonts w:cs="Arial"/>
        <w:noProof/>
        <w:color w:val="000000"/>
        <w:sz w:val="20"/>
      </w:rPr>
      <w:t>1</w:t>
    </w:r>
    <w:r w:rsidR="009E70B1" w:rsidRPr="009E70B1">
      <w:rPr>
        <w:rFonts w:cs="Arial"/>
        <w:color w:val="000000"/>
        <w:sz w:val="20"/>
      </w:rPr>
      <w:fldChar w:fldCharType="end"/>
    </w:r>
    <w:r w:rsidR="009E70B1" w:rsidRPr="009E70B1">
      <w:rPr>
        <w:rFonts w:cs="Arial"/>
        <w:color w:val="000000"/>
        <w:sz w:val="20"/>
      </w:rPr>
      <w:t xml:space="preserve"> of </w:t>
    </w:r>
    <w:r w:rsidR="009E70B1" w:rsidRPr="009E70B1">
      <w:rPr>
        <w:rFonts w:cs="Arial"/>
        <w:color w:val="000000"/>
        <w:sz w:val="20"/>
      </w:rPr>
      <w:fldChar w:fldCharType="begin"/>
    </w:r>
    <w:r w:rsidR="009E70B1" w:rsidRPr="009E70B1">
      <w:rPr>
        <w:rFonts w:cs="Arial"/>
        <w:color w:val="000000"/>
        <w:sz w:val="20"/>
      </w:rPr>
      <w:instrText xml:space="preserve"> NUMPAGES  \* Arabic  \* MERGEFORMAT </w:instrText>
    </w:r>
    <w:r w:rsidR="009E70B1" w:rsidRPr="009E70B1">
      <w:rPr>
        <w:rFonts w:cs="Arial"/>
        <w:color w:val="000000"/>
        <w:sz w:val="20"/>
      </w:rPr>
      <w:fldChar w:fldCharType="separate"/>
    </w:r>
    <w:r>
      <w:rPr>
        <w:rFonts w:cs="Arial"/>
        <w:noProof/>
        <w:color w:val="000000"/>
        <w:sz w:val="20"/>
      </w:rPr>
      <w:t>1</w:t>
    </w:r>
    <w:r w:rsidR="009E70B1" w:rsidRPr="009E70B1">
      <w:rPr>
        <w:rFonts w:cs="Arial"/>
        <w:color w:val="000000"/>
        <w:sz w:val="20"/>
      </w:rPr>
      <w:fldChar w:fldCharType="end"/>
    </w:r>
  </w:p>
  <w:p w:rsidR="009E70B1" w:rsidRPr="009E70B1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r w:rsidR="009E70B1" w:rsidRPr="009E70B1">
      <w:rPr>
        <w:rStyle w:val="PageNumber"/>
        <w:rFonts w:cs="Arial"/>
        <w:sz w:val="20"/>
      </w:rPr>
      <w:t>/</w:t>
    </w:r>
    <w:r w:rsidR="00B44365">
      <w:rPr>
        <w:rStyle w:val="PageNumber"/>
        <w:rFonts w:cs="Arial"/>
        <w:color w:val="FF0000"/>
        <w:sz w:val="20"/>
      </w:rPr>
      <w:t>TBD</w:t>
    </w:r>
  </w:p>
  <w:p w:rsidR="00A20461" w:rsidRDefault="00A20461" w:rsidP="009E70B1">
    <w:pPr>
      <w:pStyle w:val="Header"/>
      <w:rPr>
        <w:sz w:val="20"/>
      </w:rPr>
    </w:pPr>
  </w:p>
  <w:p w:rsidR="009E70B1" w:rsidRDefault="009E70B1" w:rsidP="009E70B1">
    <w:pPr>
      <w:pStyle w:val="Header"/>
      <w:rPr>
        <w:sz w:val="20"/>
      </w:rPr>
    </w:pPr>
  </w:p>
  <w:p w:rsidR="009E70B1" w:rsidRPr="009E70B1" w:rsidRDefault="009E70B1" w:rsidP="009E70B1">
    <w:pPr>
      <w:pStyle w:val="Header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365" w:rsidRDefault="00B443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9CF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365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24ED4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CEAE6-995D-4C49-879C-CF110990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197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Yumikura, Molly (CoveredCA)</cp:lastModifiedBy>
  <cp:revision>26</cp:revision>
  <cp:lastPrinted>2017-09-14T17:42:00Z</cp:lastPrinted>
  <dcterms:created xsi:type="dcterms:W3CDTF">2015-06-22T22:50:00Z</dcterms:created>
  <dcterms:modified xsi:type="dcterms:W3CDTF">2018-07-02T17:17:00Z</dcterms:modified>
</cp:coreProperties>
</file>